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42" w:rsidRPr="00BC722A" w:rsidRDefault="004A4742" w:rsidP="004A4742">
      <w:pPr>
        <w:pStyle w:val="a3"/>
        <w:rPr>
          <w:rFonts w:ascii="宋体" w:eastAsia="宋体" w:hAnsi="宋体" w:cs="Times New Roman"/>
          <w:b/>
          <w:bCs/>
          <w:sz w:val="24"/>
          <w:szCs w:val="24"/>
        </w:rPr>
      </w:pPr>
      <w:bookmarkStart w:id="0" w:name="_GoBack"/>
      <w:r w:rsidRPr="00BC722A">
        <w:rPr>
          <w:rFonts w:ascii="宋体" w:eastAsia="宋体" w:hAnsi="宋体" w:hint="eastAsia"/>
          <w:b/>
          <w:bCs/>
          <w:sz w:val="24"/>
          <w:szCs w:val="24"/>
        </w:rPr>
        <w:t>附件：活动规则</w:t>
      </w:r>
    </w:p>
    <w:bookmarkEnd w:id="0"/>
    <w:p w:rsidR="004A4742" w:rsidRPr="00BC722A" w:rsidRDefault="004A4742" w:rsidP="004A4742">
      <w:pPr>
        <w:rPr>
          <w:rFonts w:ascii="宋体" w:hAnsi="宋体"/>
          <w:b/>
        </w:rPr>
      </w:pPr>
      <w:r w:rsidRPr="00BC722A">
        <w:rPr>
          <w:rFonts w:ascii="宋体" w:hAnsi="宋体" w:hint="eastAsia"/>
          <w:b/>
        </w:rPr>
        <w:t>1</w:t>
      </w:r>
      <w:r w:rsidRPr="00BC722A">
        <w:rPr>
          <w:rFonts w:ascii="宋体" w:hAnsi="宋体"/>
          <w:b/>
        </w:rPr>
        <w:t>.</w:t>
      </w:r>
      <w:r w:rsidRPr="00BC722A">
        <w:rPr>
          <w:rFonts w:ascii="宋体" w:hAnsi="宋体" w:hint="eastAsia"/>
          <w:b/>
        </w:rPr>
        <w:t>线上党史知识竞赛（初赛）活动流程</w:t>
      </w:r>
    </w:p>
    <w:p w:rsidR="004A4742" w:rsidRPr="00BC722A" w:rsidRDefault="004A4742" w:rsidP="004A4742">
      <w:pPr>
        <w:rPr>
          <w:rFonts w:ascii="宋体" w:hAnsi="宋体"/>
          <w:b/>
        </w:rPr>
      </w:pPr>
      <w:r w:rsidRPr="00BC722A">
        <w:rPr>
          <w:rFonts w:ascii="宋体" w:hAnsi="宋体" w:hint="eastAsia"/>
          <w:b/>
        </w:rPr>
        <w:t>（1）参赛方式</w:t>
      </w:r>
    </w:p>
    <w:p w:rsidR="004A4742" w:rsidRPr="00BC722A" w:rsidRDefault="004A4742" w:rsidP="004A4742">
      <w:pPr>
        <w:ind w:firstLineChars="200" w:firstLine="480"/>
        <w:jc w:val="both"/>
        <w:rPr>
          <w:rFonts w:ascii="宋体" w:hAnsi="宋体"/>
          <w:bCs/>
        </w:rPr>
      </w:pPr>
      <w:r w:rsidRPr="00BC722A">
        <w:rPr>
          <w:rFonts w:ascii="宋体" w:hAnsi="宋体" w:hint="eastAsia"/>
          <w:bCs/>
        </w:rPr>
        <w:t>本次知识竞赛不设实体考场、仅设置线上考场。参赛师生通过“党史知识竞赛考场”参与线上答题。为便于广大师生参赛，竞赛考场全天</w:t>
      </w:r>
      <w:r w:rsidRPr="00BC722A">
        <w:rPr>
          <w:rFonts w:ascii="宋体" w:hAnsi="宋体"/>
          <w:bCs/>
        </w:rPr>
        <w:t>24小时开放。参赛者关注“思政课”、“新时代红色讲堂”微信公众号，点击底部菜单栏“党史知识竞赛”，选择所在省份即可参与答题。</w:t>
      </w:r>
    </w:p>
    <w:p w:rsidR="004A4742" w:rsidRPr="00BC722A" w:rsidRDefault="004A4742" w:rsidP="004A4742">
      <w:pPr>
        <w:rPr>
          <w:rFonts w:ascii="宋体" w:hAnsi="宋体"/>
          <w:b/>
        </w:rPr>
      </w:pPr>
      <w:r w:rsidRPr="00BC722A">
        <w:rPr>
          <w:rFonts w:ascii="宋体" w:hAnsi="宋体" w:hint="eastAsia"/>
          <w:b/>
        </w:rPr>
        <w:t>（</w:t>
      </w:r>
      <w:r w:rsidRPr="00BC722A">
        <w:rPr>
          <w:rFonts w:ascii="宋体" w:hAnsi="宋体"/>
          <w:b/>
        </w:rPr>
        <w:t>2</w:t>
      </w:r>
      <w:r w:rsidRPr="00BC722A">
        <w:rPr>
          <w:rFonts w:ascii="宋体" w:hAnsi="宋体" w:hint="eastAsia"/>
          <w:b/>
        </w:rPr>
        <w:t>）竞赛注册</w:t>
      </w:r>
    </w:p>
    <w:p w:rsidR="004A4742" w:rsidRPr="00BC722A" w:rsidRDefault="004A4742" w:rsidP="004A4742">
      <w:pPr>
        <w:ind w:firstLineChars="200" w:firstLine="480"/>
        <w:jc w:val="both"/>
        <w:rPr>
          <w:rFonts w:ascii="宋体" w:hAnsi="宋体"/>
          <w:bCs/>
        </w:rPr>
      </w:pPr>
      <w:r w:rsidRPr="00BC722A">
        <w:rPr>
          <w:rFonts w:ascii="宋体" w:hAnsi="宋体" w:hint="eastAsia"/>
          <w:bCs/>
        </w:rPr>
        <w:t>①参赛教师关注“思政课”微信公众号，点击底部菜单栏“竞赛注册”，注册个人账号。该账号可用于登录“新时代中国特色社会主义思想政治课程数据库”与“党史知识竞赛考场”。</w:t>
      </w:r>
    </w:p>
    <w:p w:rsidR="004A4742" w:rsidRPr="00BC722A" w:rsidRDefault="004A4742" w:rsidP="004A4742">
      <w:pPr>
        <w:ind w:firstLineChars="200" w:firstLine="480"/>
        <w:jc w:val="both"/>
        <w:rPr>
          <w:rFonts w:ascii="宋体" w:hAnsi="宋体"/>
          <w:bCs/>
        </w:rPr>
      </w:pPr>
      <w:r w:rsidRPr="00BC722A">
        <w:rPr>
          <w:rFonts w:ascii="宋体" w:hAnsi="宋体" w:hint="eastAsia"/>
          <w:bCs/>
        </w:rPr>
        <w:t>②参赛学生关注“新时代红色讲堂”微信公众号，点击底部菜单栏“竞赛注册”，注册个人账号。该账号可用于登录“新时代中国特色社会主义思政教育数据库（红色讲堂）”与“党史知识竞赛考场”。</w:t>
      </w:r>
    </w:p>
    <w:p w:rsidR="004A4742" w:rsidRPr="00BC722A" w:rsidRDefault="004A4742" w:rsidP="004A4742">
      <w:pPr>
        <w:ind w:firstLineChars="200" w:firstLine="480"/>
        <w:jc w:val="both"/>
        <w:rPr>
          <w:rFonts w:ascii="宋体" w:hAnsi="宋体"/>
          <w:bCs/>
        </w:rPr>
      </w:pPr>
      <w:r w:rsidRPr="00BC722A">
        <w:rPr>
          <w:rFonts w:ascii="宋体" w:hAnsi="宋体" w:hint="eastAsia"/>
          <w:bCs/>
        </w:rPr>
        <w:t>③注册完成后，参赛者选择所在省份，进入“党史知识竞赛考场”选择组别（本科院校组、高职高专院校组）即可登录竞赛系统。</w:t>
      </w:r>
    </w:p>
    <w:p w:rsidR="004A4742" w:rsidRPr="00BC722A" w:rsidRDefault="004A4742" w:rsidP="004A4742">
      <w:pPr>
        <w:ind w:firstLineChars="200" w:firstLine="480"/>
        <w:jc w:val="both"/>
        <w:rPr>
          <w:rFonts w:ascii="宋体" w:hAnsi="宋体"/>
          <w:bCs/>
        </w:rPr>
      </w:pPr>
      <w:r w:rsidRPr="00BC722A">
        <w:rPr>
          <w:rFonts w:ascii="宋体" w:hAnsi="宋体" w:hint="eastAsia"/>
          <w:bCs/>
        </w:rPr>
        <w:t>④为保证本次竞赛活动的公正性及真实性，中科党史知识竞答系统提供参赛信息核实页，参赛者必须以真实身份信息注册账号，账号以手机号为准，每人仅有一次注册机会；非真实身份信息注册者的答题成绩无效。</w:t>
      </w:r>
    </w:p>
    <w:p w:rsidR="004A4742" w:rsidRPr="00BC722A" w:rsidRDefault="004A4742" w:rsidP="004A4742">
      <w:pPr>
        <w:rPr>
          <w:rFonts w:ascii="宋体" w:hAnsi="宋体"/>
          <w:b/>
        </w:rPr>
      </w:pPr>
      <w:r w:rsidRPr="00BC722A">
        <w:rPr>
          <w:rFonts w:ascii="宋体" w:hAnsi="宋体" w:hint="eastAsia"/>
          <w:b/>
        </w:rPr>
        <w:t>（3）</w:t>
      </w:r>
      <w:r w:rsidRPr="00BC722A">
        <w:rPr>
          <w:rFonts w:ascii="宋体" w:hAnsi="宋体"/>
          <w:b/>
        </w:rPr>
        <w:t>参赛资格</w:t>
      </w:r>
    </w:p>
    <w:p w:rsidR="004A4742" w:rsidRPr="00BC722A" w:rsidRDefault="004A4742" w:rsidP="004A4742">
      <w:pPr>
        <w:ind w:firstLineChars="200" w:firstLine="480"/>
        <w:jc w:val="both"/>
        <w:rPr>
          <w:rFonts w:ascii="宋体" w:hAnsi="宋体"/>
          <w:bCs/>
        </w:rPr>
      </w:pPr>
      <w:r w:rsidRPr="00BC722A">
        <w:rPr>
          <w:rFonts w:ascii="宋体" w:hAnsi="宋体" w:hint="eastAsia"/>
          <w:bCs/>
        </w:rPr>
        <w:t>参赛教师登录“新时代中国特色社会主义思想政治课程数据库”，获得学习积分。参赛学生登录“新时代中国特色社会主义思政教育数据库（红色讲堂）”，获得学习积分。数据库将对下列学习行为进行鼓励和积分，具体规则如下：</w:t>
      </w:r>
    </w:p>
    <w:p w:rsidR="004A4742" w:rsidRPr="00BC722A" w:rsidRDefault="004A4742" w:rsidP="004A4742">
      <w:pPr>
        <w:ind w:firstLineChars="200" w:firstLine="480"/>
        <w:jc w:val="both"/>
        <w:rPr>
          <w:rFonts w:ascii="宋体" w:hAnsi="宋体"/>
          <w:bCs/>
        </w:rPr>
      </w:pPr>
      <w:r w:rsidRPr="00BC722A">
        <w:rPr>
          <w:rFonts w:ascii="宋体" w:hAnsi="宋体" w:hint="eastAsia"/>
          <w:bCs/>
        </w:rPr>
        <w:t>①每日首次登录积</w:t>
      </w:r>
      <w:r w:rsidRPr="00BC722A">
        <w:rPr>
          <w:rFonts w:ascii="宋体" w:hAnsi="宋体"/>
          <w:bCs/>
        </w:rPr>
        <w:t>1分。</w:t>
      </w:r>
    </w:p>
    <w:p w:rsidR="004A4742" w:rsidRPr="00BC722A" w:rsidRDefault="004A4742" w:rsidP="004A4742">
      <w:pPr>
        <w:ind w:firstLineChars="200" w:firstLine="480"/>
        <w:jc w:val="both"/>
        <w:rPr>
          <w:rFonts w:ascii="宋体" w:hAnsi="宋体"/>
          <w:bCs/>
        </w:rPr>
      </w:pPr>
      <w:r w:rsidRPr="00BC722A">
        <w:rPr>
          <w:rFonts w:ascii="宋体" w:hAnsi="宋体" w:hint="eastAsia"/>
          <w:bCs/>
        </w:rPr>
        <w:t>②学习一节完整的视频课程积</w:t>
      </w:r>
      <w:r w:rsidRPr="00BC722A">
        <w:rPr>
          <w:rFonts w:ascii="宋体" w:hAnsi="宋体"/>
          <w:bCs/>
        </w:rPr>
        <w:t>3分，每日上限为15分。</w:t>
      </w:r>
    </w:p>
    <w:p w:rsidR="004A4742" w:rsidRPr="00BC722A" w:rsidRDefault="004A4742" w:rsidP="004A4742">
      <w:pPr>
        <w:ind w:firstLineChars="200" w:firstLine="480"/>
        <w:jc w:val="both"/>
        <w:rPr>
          <w:rFonts w:ascii="宋体" w:hAnsi="宋体"/>
          <w:bCs/>
        </w:rPr>
      </w:pPr>
      <w:r w:rsidRPr="00BC722A">
        <w:rPr>
          <w:rFonts w:ascii="宋体" w:hAnsi="宋体" w:hint="eastAsia"/>
          <w:bCs/>
        </w:rPr>
        <w:t>③答完一套试卷积</w:t>
      </w:r>
      <w:r w:rsidRPr="00BC722A">
        <w:rPr>
          <w:rFonts w:ascii="宋体" w:hAnsi="宋体"/>
          <w:bCs/>
        </w:rPr>
        <w:t>3分，每日上限为15分。</w:t>
      </w:r>
    </w:p>
    <w:p w:rsidR="004A4742" w:rsidRPr="00BC722A" w:rsidRDefault="004A4742" w:rsidP="004A4742">
      <w:pPr>
        <w:ind w:firstLineChars="200" w:firstLine="480"/>
        <w:jc w:val="both"/>
        <w:rPr>
          <w:rFonts w:ascii="宋体" w:hAnsi="宋体"/>
          <w:bCs/>
        </w:rPr>
      </w:pPr>
      <w:r w:rsidRPr="00BC722A">
        <w:rPr>
          <w:rFonts w:ascii="宋体" w:hAnsi="宋体" w:hint="eastAsia"/>
          <w:bCs/>
        </w:rPr>
        <w:t>④每日收藏一节视频课程或者一套试卷，积</w:t>
      </w:r>
      <w:r w:rsidRPr="00BC722A">
        <w:rPr>
          <w:rFonts w:ascii="宋体" w:hAnsi="宋体"/>
          <w:bCs/>
        </w:rPr>
        <w:t>1分。每日上限为5分。</w:t>
      </w:r>
    </w:p>
    <w:p w:rsidR="004A4742" w:rsidRPr="00BC722A" w:rsidRDefault="004A4742" w:rsidP="004A4742">
      <w:pPr>
        <w:ind w:firstLineChars="200" w:firstLine="480"/>
        <w:jc w:val="both"/>
        <w:rPr>
          <w:rFonts w:ascii="宋体" w:hAnsi="宋体"/>
          <w:bCs/>
        </w:rPr>
      </w:pPr>
      <w:r w:rsidRPr="00BC722A">
        <w:rPr>
          <w:rFonts w:ascii="宋体" w:hAnsi="宋体" w:hint="eastAsia"/>
          <w:bCs/>
        </w:rPr>
        <w:t>⑤学习积分达到</w:t>
      </w:r>
      <w:r w:rsidRPr="00BC722A">
        <w:rPr>
          <w:rFonts w:ascii="宋体" w:hAnsi="宋体"/>
          <w:bCs/>
        </w:rPr>
        <w:t>100分方有资格参加此次竞赛。</w:t>
      </w:r>
    </w:p>
    <w:p w:rsidR="004A4742" w:rsidRPr="00BC722A" w:rsidRDefault="004A4742" w:rsidP="004A4742">
      <w:pPr>
        <w:ind w:firstLineChars="200" w:firstLine="480"/>
        <w:jc w:val="both"/>
        <w:rPr>
          <w:rFonts w:ascii="宋体" w:hAnsi="宋体"/>
          <w:bCs/>
        </w:rPr>
      </w:pPr>
      <w:r w:rsidRPr="00BC722A">
        <w:rPr>
          <w:rFonts w:ascii="宋体" w:hAnsi="宋体" w:hint="eastAsia"/>
          <w:bCs/>
        </w:rPr>
        <w:t>⑥积分数据统计时间为</w:t>
      </w:r>
      <w:r w:rsidRPr="00BC722A">
        <w:rPr>
          <w:rFonts w:ascii="宋体" w:hAnsi="宋体"/>
          <w:bCs/>
        </w:rPr>
        <w:t>2021年4月6日0点至2021年4月30日24点。</w:t>
      </w:r>
    </w:p>
    <w:p w:rsidR="004A4742" w:rsidRPr="00BC722A" w:rsidRDefault="004A4742" w:rsidP="004A4742">
      <w:pPr>
        <w:rPr>
          <w:rFonts w:ascii="宋体" w:hAnsi="宋体"/>
          <w:b/>
        </w:rPr>
      </w:pPr>
      <w:r w:rsidRPr="00BC722A">
        <w:rPr>
          <w:rFonts w:ascii="宋体" w:hAnsi="宋体" w:hint="eastAsia"/>
          <w:b/>
        </w:rPr>
        <w:t>（4）</w:t>
      </w:r>
      <w:r w:rsidRPr="00BC722A">
        <w:rPr>
          <w:rFonts w:ascii="宋体" w:hAnsi="宋体"/>
          <w:b/>
        </w:rPr>
        <w:t>答题</w:t>
      </w:r>
      <w:r w:rsidRPr="00BC722A">
        <w:rPr>
          <w:rFonts w:ascii="宋体" w:hAnsi="宋体" w:hint="eastAsia"/>
          <w:b/>
        </w:rPr>
        <w:t>规则</w:t>
      </w:r>
    </w:p>
    <w:p w:rsidR="004A4742" w:rsidRPr="00BC722A" w:rsidRDefault="004A4742" w:rsidP="004A4742">
      <w:pPr>
        <w:ind w:firstLineChars="200" w:firstLine="480"/>
        <w:jc w:val="both"/>
        <w:rPr>
          <w:rFonts w:ascii="宋体" w:hAnsi="宋体"/>
          <w:bCs/>
        </w:rPr>
      </w:pPr>
      <w:r w:rsidRPr="00BC722A">
        <w:rPr>
          <w:rFonts w:ascii="宋体" w:hAnsi="宋体" w:hint="eastAsia"/>
          <w:bCs/>
        </w:rPr>
        <w:t>①为了提高广大师生的参赛积极性、降低操作难度，本次竞赛的题型全部是客观选择题，试题数量为</w:t>
      </w:r>
      <w:r w:rsidRPr="00BC722A">
        <w:rPr>
          <w:rFonts w:ascii="宋体" w:hAnsi="宋体"/>
          <w:bCs/>
        </w:rPr>
        <w:t>50道，每题2分，试卷满分100分。</w:t>
      </w:r>
    </w:p>
    <w:p w:rsidR="004A4742" w:rsidRPr="00BC722A" w:rsidRDefault="004A4742" w:rsidP="004A4742">
      <w:pPr>
        <w:ind w:firstLineChars="200" w:firstLine="480"/>
        <w:jc w:val="both"/>
        <w:rPr>
          <w:rFonts w:ascii="宋体" w:hAnsi="宋体"/>
          <w:bCs/>
        </w:rPr>
      </w:pPr>
      <w:r w:rsidRPr="00BC722A">
        <w:rPr>
          <w:rFonts w:ascii="宋体" w:hAnsi="宋体" w:hint="eastAsia"/>
          <w:bCs/>
        </w:rPr>
        <w:t>②为便于参赛者了解答题规则与流程，中科党史知识竞赛考场提供“模拟自测”模式，参赛者可前往模拟题库参与答题自测。模拟自测成绩不作为知识竞赛成绩参与评比。</w:t>
      </w:r>
    </w:p>
    <w:p w:rsidR="004A4742" w:rsidRPr="00BC722A" w:rsidRDefault="004A4742" w:rsidP="004A4742">
      <w:pPr>
        <w:ind w:firstLineChars="200" w:firstLine="480"/>
        <w:jc w:val="both"/>
        <w:rPr>
          <w:rFonts w:ascii="宋体" w:hAnsi="宋体"/>
          <w:bCs/>
        </w:rPr>
      </w:pPr>
      <w:r w:rsidRPr="00BC722A">
        <w:rPr>
          <w:rFonts w:ascii="宋体" w:hAnsi="宋体" w:hint="eastAsia"/>
          <w:bCs/>
        </w:rPr>
        <w:t>③</w:t>
      </w:r>
      <w:r w:rsidRPr="00BC722A">
        <w:rPr>
          <w:rFonts w:ascii="宋体" w:hAnsi="宋体"/>
          <w:bCs/>
        </w:rPr>
        <w:t>参赛者</w:t>
      </w:r>
      <w:r w:rsidRPr="00BC722A">
        <w:rPr>
          <w:rFonts w:ascii="宋体" w:hAnsi="宋体" w:hint="eastAsia"/>
          <w:bCs/>
        </w:rPr>
        <w:t>进入</w:t>
      </w:r>
      <w:r w:rsidRPr="00BC722A">
        <w:rPr>
          <w:rFonts w:ascii="宋体" w:hAnsi="宋体"/>
          <w:bCs/>
        </w:rPr>
        <w:t>答题界面</w:t>
      </w:r>
      <w:r w:rsidRPr="00BC722A">
        <w:rPr>
          <w:rFonts w:ascii="宋体" w:hAnsi="宋体" w:hint="eastAsia"/>
          <w:bCs/>
        </w:rPr>
        <w:t>后</w:t>
      </w:r>
      <w:r w:rsidRPr="00BC722A">
        <w:rPr>
          <w:rFonts w:ascii="宋体" w:hAnsi="宋体"/>
          <w:bCs/>
        </w:rPr>
        <w:t>，须按试题先后顺序答题，不可返回上一题、不可退出，每人（以手机号为准）仅有一次答题机会。</w:t>
      </w:r>
    </w:p>
    <w:p w:rsidR="004A4742" w:rsidRPr="00BC722A" w:rsidRDefault="004A4742" w:rsidP="004A4742">
      <w:pPr>
        <w:ind w:firstLineChars="200" w:firstLine="480"/>
        <w:jc w:val="both"/>
        <w:rPr>
          <w:rFonts w:ascii="宋体" w:hAnsi="宋体"/>
          <w:bCs/>
        </w:rPr>
      </w:pPr>
      <w:r w:rsidRPr="00BC722A">
        <w:rPr>
          <w:rFonts w:ascii="宋体" w:hAnsi="宋体" w:hint="eastAsia"/>
          <w:bCs/>
        </w:rPr>
        <w:t>④本次竞赛的答题时限是</w:t>
      </w:r>
      <w:r w:rsidRPr="00BC722A">
        <w:rPr>
          <w:rFonts w:ascii="宋体" w:hAnsi="宋体"/>
          <w:bCs/>
        </w:rPr>
        <w:t>25分钟，进入答题页面则系统自动开始倒计时。参赛者作答完毕可随时提前交卷；25分钟倒计时结束后，系统将自动交卷。</w:t>
      </w:r>
    </w:p>
    <w:p w:rsidR="004A4742" w:rsidRPr="00BC722A" w:rsidRDefault="004A4742" w:rsidP="004A4742">
      <w:pPr>
        <w:rPr>
          <w:rFonts w:ascii="宋体" w:hAnsi="宋体"/>
          <w:b/>
        </w:rPr>
      </w:pPr>
      <w:r w:rsidRPr="00BC722A">
        <w:rPr>
          <w:rFonts w:ascii="宋体" w:hAnsi="宋体" w:hint="eastAsia"/>
          <w:b/>
        </w:rPr>
        <w:t>（</w:t>
      </w:r>
      <w:r w:rsidRPr="00BC722A">
        <w:rPr>
          <w:rFonts w:ascii="宋体" w:hAnsi="宋体"/>
          <w:b/>
        </w:rPr>
        <w:t>5</w:t>
      </w:r>
      <w:r w:rsidRPr="00BC722A">
        <w:rPr>
          <w:rFonts w:ascii="宋体" w:hAnsi="宋体" w:hint="eastAsia"/>
          <w:b/>
        </w:rPr>
        <w:t>）</w:t>
      </w:r>
      <w:r w:rsidRPr="00BC722A">
        <w:rPr>
          <w:rFonts w:ascii="宋体" w:hAnsi="宋体"/>
          <w:b/>
        </w:rPr>
        <w:t>试题内容</w:t>
      </w:r>
    </w:p>
    <w:p w:rsidR="004A4742" w:rsidRPr="00BC722A" w:rsidRDefault="004A4742" w:rsidP="004A4742">
      <w:pPr>
        <w:ind w:firstLineChars="200" w:firstLine="480"/>
        <w:jc w:val="both"/>
        <w:rPr>
          <w:rFonts w:ascii="宋体" w:hAnsi="宋体"/>
          <w:bCs/>
        </w:rPr>
      </w:pPr>
      <w:r w:rsidRPr="00BC722A">
        <w:rPr>
          <w:rFonts w:ascii="宋体" w:hAnsi="宋体"/>
          <w:bCs/>
        </w:rPr>
        <w:t>本次竞赛所采用的试题均来源于“新时代中国特色社会主义思想政治课程数据库”和“新时代中国特色社会主义思政教育数据库（红色讲堂）”，内容涵盖中国共产党的初心宗旨、光辉历程、伟大精神、宝贵经验等。参赛师生可进入</w:t>
      </w:r>
      <w:r w:rsidRPr="00BC722A">
        <w:rPr>
          <w:rFonts w:ascii="宋体" w:hAnsi="宋体"/>
          <w:bCs/>
        </w:rPr>
        <w:lastRenderedPageBreak/>
        <w:t>“新时代中国特色社会主义思想政治课程数据库”、“新时代中国特色社会主义思政教育数据库（红色讲堂）”进行专题课程学习与自测练习，获得学习积分。</w:t>
      </w:r>
    </w:p>
    <w:p w:rsidR="004A4742" w:rsidRPr="00BC722A" w:rsidRDefault="004A4742" w:rsidP="004A4742">
      <w:pPr>
        <w:rPr>
          <w:rFonts w:ascii="宋体" w:hAnsi="宋体"/>
          <w:b/>
        </w:rPr>
      </w:pPr>
      <w:r w:rsidRPr="00BC722A">
        <w:rPr>
          <w:rFonts w:ascii="宋体" w:hAnsi="宋体" w:hint="eastAsia"/>
          <w:b/>
        </w:rPr>
        <w:t>（6）竞赛</w:t>
      </w:r>
      <w:r w:rsidRPr="00BC722A">
        <w:rPr>
          <w:rFonts w:ascii="宋体" w:hAnsi="宋体"/>
          <w:b/>
        </w:rPr>
        <w:t>成绩</w:t>
      </w:r>
    </w:p>
    <w:p w:rsidR="004A4742" w:rsidRPr="00BC722A" w:rsidRDefault="004A4742" w:rsidP="004A4742">
      <w:pPr>
        <w:ind w:firstLineChars="200" w:firstLine="480"/>
        <w:jc w:val="both"/>
        <w:rPr>
          <w:rFonts w:ascii="宋体" w:hAnsi="宋体"/>
          <w:bCs/>
        </w:rPr>
      </w:pPr>
      <w:r w:rsidRPr="00BC722A">
        <w:rPr>
          <w:rFonts w:ascii="宋体" w:hAnsi="宋体" w:hint="eastAsia"/>
          <w:bCs/>
        </w:rPr>
        <w:t>①竞赛成绩将由中科党史知识竞答系统进行自动判分。</w:t>
      </w:r>
    </w:p>
    <w:p w:rsidR="004A4742" w:rsidRPr="00BC722A" w:rsidRDefault="004A4742" w:rsidP="004A4742">
      <w:pPr>
        <w:ind w:firstLineChars="200" w:firstLine="480"/>
        <w:jc w:val="both"/>
        <w:rPr>
          <w:rFonts w:ascii="宋体" w:hAnsi="宋体"/>
          <w:bCs/>
        </w:rPr>
      </w:pPr>
      <w:r w:rsidRPr="00BC722A">
        <w:rPr>
          <w:rFonts w:ascii="宋体" w:hAnsi="宋体" w:hint="eastAsia"/>
          <w:bCs/>
        </w:rPr>
        <w:t>②获奖评比依据为参赛者答题成绩、答题时长和学习积分：按成绩高低进行排序；如出现成绩相同的情况，则答题用时少者排名靠前；如出现答题用时相同的情况，则学习积分高者排名靠前。</w:t>
      </w:r>
    </w:p>
    <w:p w:rsidR="004A4742" w:rsidRPr="00BC722A" w:rsidRDefault="004A4742" w:rsidP="004A4742">
      <w:pPr>
        <w:adjustRightInd w:val="0"/>
        <w:snapToGrid w:val="0"/>
        <w:ind w:firstLineChars="200" w:firstLine="480"/>
        <w:jc w:val="both"/>
        <w:rPr>
          <w:rFonts w:ascii="宋体" w:hAnsi="宋体"/>
          <w:bCs/>
        </w:rPr>
      </w:pPr>
      <w:r w:rsidRPr="00BC722A">
        <w:rPr>
          <w:rFonts w:ascii="宋体" w:hAnsi="宋体" w:hint="eastAsia"/>
          <w:bCs/>
        </w:rPr>
        <w:t>③各高校竞赛成绩前5%的</w:t>
      </w:r>
      <w:r w:rsidRPr="00BC722A">
        <w:rPr>
          <w:rFonts w:ascii="宋体" w:hAnsi="宋体"/>
          <w:bCs/>
        </w:rPr>
        <w:t>参赛者晋级复赛。</w:t>
      </w:r>
    </w:p>
    <w:p w:rsidR="004A4742" w:rsidRPr="00BC722A" w:rsidRDefault="004A4742" w:rsidP="004A4742">
      <w:pPr>
        <w:jc w:val="both"/>
        <w:rPr>
          <w:rFonts w:ascii="宋体" w:hAnsi="宋体"/>
          <w:b/>
          <w:bCs/>
        </w:rPr>
      </w:pPr>
      <w:r w:rsidRPr="00BC722A">
        <w:rPr>
          <w:rFonts w:ascii="宋体" w:hAnsi="宋体" w:hint="eastAsia"/>
          <w:b/>
          <w:bCs/>
        </w:rPr>
        <w:t>（二）线上党史知识竞赛（复赛）</w:t>
      </w:r>
    </w:p>
    <w:p w:rsidR="004A4742" w:rsidRPr="00BC722A" w:rsidRDefault="004A4742" w:rsidP="004A4742">
      <w:pPr>
        <w:ind w:firstLineChars="200" w:firstLine="480"/>
        <w:jc w:val="both"/>
        <w:rPr>
          <w:rFonts w:ascii="宋体" w:hAnsi="宋体"/>
        </w:rPr>
      </w:pPr>
      <w:r w:rsidRPr="00BC722A">
        <w:rPr>
          <w:rFonts w:ascii="宋体" w:hAnsi="宋体"/>
        </w:rPr>
        <w:t>1.竞赛时间：2021年5月17日至5月21日</w:t>
      </w:r>
    </w:p>
    <w:p w:rsidR="004A4742" w:rsidRPr="00BC722A" w:rsidRDefault="004A4742" w:rsidP="004A4742">
      <w:pPr>
        <w:ind w:firstLineChars="200" w:firstLine="480"/>
        <w:jc w:val="both"/>
        <w:rPr>
          <w:rFonts w:ascii="宋体" w:hAnsi="宋体"/>
        </w:rPr>
      </w:pPr>
      <w:r w:rsidRPr="00BC722A">
        <w:rPr>
          <w:rFonts w:ascii="宋体" w:hAnsi="宋体"/>
        </w:rPr>
        <w:t>2.考场设置：参赛师生通过“党史知识竞赛考场”参与线上</w:t>
      </w:r>
      <w:r w:rsidRPr="00BC722A">
        <w:rPr>
          <w:rFonts w:ascii="宋体" w:hAnsi="宋体" w:hint="eastAsia"/>
        </w:rPr>
        <w:t>复赛</w:t>
      </w:r>
      <w:r w:rsidRPr="00BC722A">
        <w:rPr>
          <w:rFonts w:ascii="宋体" w:hAnsi="宋体"/>
        </w:rPr>
        <w:t>答题。</w:t>
      </w:r>
    </w:p>
    <w:p w:rsidR="004A4742" w:rsidRPr="00BC722A" w:rsidRDefault="004A4742" w:rsidP="004A4742">
      <w:pPr>
        <w:ind w:firstLineChars="200" w:firstLine="480"/>
        <w:jc w:val="both"/>
        <w:rPr>
          <w:rFonts w:ascii="宋体" w:hAnsi="宋体"/>
        </w:rPr>
      </w:pPr>
      <w:r w:rsidRPr="00BC722A">
        <w:rPr>
          <w:rFonts w:ascii="宋体" w:hAnsi="宋体"/>
        </w:rPr>
        <w:t>3.参赛方式</w:t>
      </w:r>
      <w:r w:rsidRPr="00BC722A">
        <w:rPr>
          <w:rFonts w:ascii="宋体" w:hAnsi="宋体" w:hint="eastAsia"/>
        </w:rPr>
        <w:t>：参赛方式同初赛方式，参赛师生通过“党史知识竞赛考场”参与线上答题。</w:t>
      </w:r>
    </w:p>
    <w:p w:rsidR="004A4742" w:rsidRPr="00BC722A" w:rsidRDefault="004A4742" w:rsidP="004A4742">
      <w:pPr>
        <w:ind w:firstLineChars="200" w:firstLine="480"/>
        <w:jc w:val="both"/>
        <w:rPr>
          <w:rFonts w:ascii="宋体" w:hAnsi="宋体"/>
        </w:rPr>
      </w:pPr>
      <w:r w:rsidRPr="00BC722A">
        <w:rPr>
          <w:rFonts w:ascii="宋体" w:hAnsi="宋体"/>
        </w:rPr>
        <w:t>4.答题规则</w:t>
      </w:r>
    </w:p>
    <w:p w:rsidR="004A4742" w:rsidRPr="00BC722A" w:rsidRDefault="004A4742" w:rsidP="004A4742">
      <w:pPr>
        <w:ind w:firstLineChars="200" w:firstLine="480"/>
        <w:jc w:val="both"/>
        <w:rPr>
          <w:rFonts w:ascii="宋体" w:hAnsi="宋体"/>
        </w:rPr>
      </w:pPr>
      <w:r w:rsidRPr="00BC722A">
        <w:rPr>
          <w:rFonts w:ascii="宋体" w:hAnsi="宋体" w:hint="eastAsia"/>
        </w:rPr>
        <w:t>①为了提高广大师生的参赛积极性、降低操作难度，本次竞赛复赛题型全部是客观选择题，试题数量为</w:t>
      </w:r>
      <w:r w:rsidRPr="00BC722A">
        <w:rPr>
          <w:rFonts w:ascii="宋体" w:hAnsi="宋体"/>
        </w:rPr>
        <w:t>50道，每题2分，试卷满分100分。</w:t>
      </w:r>
    </w:p>
    <w:p w:rsidR="004A4742" w:rsidRPr="00BC722A" w:rsidRDefault="004A4742" w:rsidP="004A4742">
      <w:pPr>
        <w:ind w:firstLineChars="200" w:firstLine="480"/>
        <w:jc w:val="both"/>
        <w:rPr>
          <w:rFonts w:ascii="宋体" w:hAnsi="宋体"/>
        </w:rPr>
      </w:pPr>
      <w:r w:rsidRPr="00BC722A">
        <w:rPr>
          <w:rFonts w:ascii="宋体" w:hAnsi="宋体" w:hint="eastAsia"/>
        </w:rPr>
        <w:t>②参赛者进入答题界面后，须按试题先后顺序答题，不可返回上一题、不可退出，每人（以手机号为准）仅有一次答题机会。</w:t>
      </w:r>
    </w:p>
    <w:p w:rsidR="004A4742" w:rsidRPr="00BC722A" w:rsidRDefault="004A4742" w:rsidP="004A4742">
      <w:pPr>
        <w:ind w:firstLineChars="200" w:firstLine="480"/>
        <w:jc w:val="both"/>
        <w:rPr>
          <w:rFonts w:ascii="宋体" w:hAnsi="宋体"/>
        </w:rPr>
      </w:pPr>
      <w:r w:rsidRPr="00BC722A">
        <w:rPr>
          <w:rFonts w:ascii="宋体" w:hAnsi="宋体" w:hint="eastAsia"/>
        </w:rPr>
        <w:t>③本次竞赛复赛的答题时限是</w:t>
      </w:r>
      <w:r w:rsidRPr="00BC722A">
        <w:rPr>
          <w:rFonts w:ascii="宋体" w:hAnsi="宋体"/>
        </w:rPr>
        <w:t>25分钟，进入答题页面则系统自动开始倒计时。参赛者作答完毕可随时提前交卷；25分钟倒计时结束后，系统将自动交卷。</w:t>
      </w:r>
    </w:p>
    <w:p w:rsidR="004A4742" w:rsidRPr="00BC722A" w:rsidRDefault="004A4742" w:rsidP="004A4742">
      <w:pPr>
        <w:ind w:firstLineChars="200" w:firstLine="480"/>
        <w:jc w:val="both"/>
        <w:rPr>
          <w:rFonts w:ascii="宋体" w:hAnsi="宋体"/>
        </w:rPr>
      </w:pPr>
      <w:r w:rsidRPr="00BC722A">
        <w:rPr>
          <w:rFonts w:ascii="宋体" w:hAnsi="宋体"/>
        </w:rPr>
        <w:t>5.</w:t>
      </w:r>
      <w:r w:rsidRPr="00BC722A">
        <w:rPr>
          <w:rFonts w:ascii="宋体" w:hAnsi="宋体" w:hint="eastAsia"/>
        </w:rPr>
        <w:t>复赛</w:t>
      </w:r>
      <w:r w:rsidRPr="00BC722A">
        <w:rPr>
          <w:rFonts w:ascii="宋体" w:hAnsi="宋体"/>
        </w:rPr>
        <w:t>成绩</w:t>
      </w:r>
    </w:p>
    <w:p w:rsidR="004A4742" w:rsidRPr="00BC722A" w:rsidRDefault="004A4742" w:rsidP="004A4742">
      <w:pPr>
        <w:ind w:firstLineChars="200" w:firstLine="480"/>
        <w:jc w:val="both"/>
        <w:rPr>
          <w:rFonts w:ascii="宋体" w:hAnsi="宋体"/>
        </w:rPr>
      </w:pPr>
      <w:r w:rsidRPr="00BC722A">
        <w:rPr>
          <w:rFonts w:ascii="宋体" w:hAnsi="宋体" w:hint="eastAsia"/>
        </w:rPr>
        <w:t>①复赛成绩将由中科党史知识竞答系统进行自动判分。</w:t>
      </w:r>
    </w:p>
    <w:p w:rsidR="004A4742" w:rsidRPr="00BC722A" w:rsidRDefault="004A4742" w:rsidP="004A4742">
      <w:pPr>
        <w:ind w:firstLineChars="200" w:firstLine="480"/>
        <w:jc w:val="both"/>
        <w:rPr>
          <w:rFonts w:ascii="宋体" w:hAnsi="宋体"/>
        </w:rPr>
      </w:pPr>
      <w:r w:rsidRPr="00BC722A">
        <w:rPr>
          <w:rFonts w:ascii="宋体" w:hAnsi="宋体" w:hint="eastAsia"/>
        </w:rPr>
        <w:t>②获奖评比依据为参赛者答题成绩和答题时长：按成绩高低进行排序；如出现成绩相同的情况，则答题用时少者排名靠前。</w:t>
      </w:r>
    </w:p>
    <w:p w:rsidR="004A4742" w:rsidRPr="00BC722A" w:rsidRDefault="004A4742" w:rsidP="004A4742">
      <w:pPr>
        <w:ind w:firstLineChars="200" w:firstLine="480"/>
        <w:jc w:val="both"/>
        <w:rPr>
          <w:rFonts w:ascii="宋体" w:hAnsi="宋体"/>
          <w:b/>
        </w:rPr>
      </w:pPr>
      <w:r w:rsidRPr="00BC722A">
        <w:rPr>
          <w:rFonts w:ascii="宋体" w:hAnsi="宋体" w:hint="eastAsia"/>
        </w:rPr>
        <w:t>③各组别竞赛成绩前</w:t>
      </w:r>
      <w:r w:rsidRPr="00BC722A">
        <w:rPr>
          <w:rFonts w:ascii="宋体" w:hAnsi="宋体"/>
        </w:rPr>
        <w:t>16名参赛者晋级决赛，第17-50名获得优秀奖。</w:t>
      </w:r>
    </w:p>
    <w:p w:rsidR="004A4742" w:rsidRPr="00BC722A" w:rsidRDefault="004A4742" w:rsidP="004A4742">
      <w:pPr>
        <w:jc w:val="both"/>
        <w:rPr>
          <w:rFonts w:ascii="宋体" w:hAnsi="宋体"/>
          <w:b/>
          <w:bCs/>
        </w:rPr>
      </w:pPr>
      <w:r w:rsidRPr="00BC722A">
        <w:rPr>
          <w:rFonts w:ascii="宋体" w:hAnsi="宋体" w:hint="eastAsia"/>
          <w:b/>
          <w:bCs/>
        </w:rPr>
        <w:t>（三）线下党史主题教育活动（决赛）</w:t>
      </w:r>
    </w:p>
    <w:p w:rsidR="004A4742" w:rsidRPr="00BC722A" w:rsidRDefault="004A4742" w:rsidP="004A4742">
      <w:pPr>
        <w:ind w:firstLineChars="200" w:firstLine="480"/>
        <w:jc w:val="both"/>
        <w:rPr>
          <w:rFonts w:ascii="宋体" w:hAnsi="宋体"/>
        </w:rPr>
      </w:pPr>
      <w:r w:rsidRPr="00BC722A">
        <w:rPr>
          <w:rFonts w:ascii="宋体" w:hAnsi="宋体" w:hint="eastAsia"/>
        </w:rPr>
        <w:t>1</w:t>
      </w:r>
      <w:r w:rsidRPr="00BC722A">
        <w:rPr>
          <w:rFonts w:ascii="宋体" w:hAnsi="宋体"/>
        </w:rPr>
        <w:t>.</w:t>
      </w:r>
      <w:r w:rsidRPr="00BC722A">
        <w:rPr>
          <w:rFonts w:ascii="宋体" w:hAnsi="宋体" w:hint="eastAsia"/>
        </w:rPr>
        <w:t>活动时间：以最终公布时间为准</w:t>
      </w:r>
    </w:p>
    <w:p w:rsidR="004A4742" w:rsidRPr="00BC722A" w:rsidRDefault="004A4742" w:rsidP="004A4742">
      <w:pPr>
        <w:ind w:firstLineChars="200" w:firstLine="480"/>
        <w:jc w:val="both"/>
        <w:rPr>
          <w:rFonts w:ascii="宋体" w:hAnsi="宋体"/>
        </w:rPr>
      </w:pPr>
      <w:r w:rsidRPr="00BC722A">
        <w:rPr>
          <w:rFonts w:ascii="宋体" w:hAnsi="宋体" w:hint="eastAsia"/>
        </w:rPr>
        <w:t>2</w:t>
      </w:r>
      <w:r w:rsidRPr="00BC722A">
        <w:rPr>
          <w:rFonts w:ascii="宋体" w:hAnsi="宋体"/>
        </w:rPr>
        <w:t>.</w:t>
      </w:r>
      <w:r w:rsidRPr="00BC722A">
        <w:rPr>
          <w:rFonts w:ascii="宋体" w:hAnsi="宋体" w:hint="eastAsia"/>
        </w:rPr>
        <w:t>参赛方式：决赛采用积分制，各参赛选手参与党史知识现场竞答</w:t>
      </w:r>
      <w:r w:rsidRPr="00BC722A">
        <w:rPr>
          <w:rFonts w:ascii="宋体" w:hAnsi="宋体"/>
        </w:rPr>
        <w:t>。</w:t>
      </w:r>
      <w:r w:rsidRPr="00BC722A">
        <w:rPr>
          <w:rFonts w:ascii="宋体" w:hAnsi="宋体" w:hint="eastAsia"/>
        </w:rPr>
        <w:t>根据现场竞答评分情况，各组别分别评出最终排名。</w:t>
      </w:r>
    </w:p>
    <w:p w:rsidR="004A4742" w:rsidRPr="00BC722A" w:rsidRDefault="004A4742" w:rsidP="004A4742">
      <w:pPr>
        <w:ind w:firstLineChars="200" w:firstLine="482"/>
        <w:jc w:val="both"/>
        <w:rPr>
          <w:rFonts w:ascii="宋体" w:hAnsi="宋体"/>
          <w:b/>
        </w:rPr>
      </w:pPr>
      <w:r w:rsidRPr="00BC722A">
        <w:rPr>
          <w:rFonts w:ascii="宋体" w:hAnsi="宋体" w:hint="eastAsia"/>
          <w:b/>
        </w:rPr>
        <w:t>根据现场评分情况，各组别分别评出最终排名。</w:t>
      </w:r>
    </w:p>
    <w:p w:rsidR="004A4742" w:rsidRPr="00D45274" w:rsidRDefault="004A4742" w:rsidP="004A4742">
      <w:pPr>
        <w:widowControl w:val="0"/>
        <w:rPr>
          <w:rFonts w:ascii="Calibri" w:hAnsi="Calibri"/>
          <w:kern w:val="2"/>
          <w:sz w:val="21"/>
        </w:rPr>
      </w:pPr>
    </w:p>
    <w:p w:rsidR="003D5658" w:rsidRPr="004A4742" w:rsidRDefault="003D5658"/>
    <w:sectPr w:rsidR="003D5658" w:rsidRPr="004A474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42"/>
    <w:rsid w:val="003D5658"/>
    <w:rsid w:val="004A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42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4A4742"/>
    <w:pPr>
      <w:widowControl w:val="0"/>
      <w:autoSpaceDE w:val="0"/>
      <w:autoSpaceDN w:val="0"/>
    </w:pPr>
    <w:rPr>
      <w:rFonts w:ascii="仿宋" w:eastAsia="仿宋" w:hAnsi="仿宋" w:cs="仿宋"/>
      <w:sz w:val="32"/>
      <w:szCs w:val="32"/>
      <w:lang w:val="zh-CN"/>
    </w:rPr>
  </w:style>
  <w:style w:type="character" w:customStyle="1" w:styleId="Char">
    <w:name w:val="正文文本 Char"/>
    <w:basedOn w:val="a0"/>
    <w:link w:val="a3"/>
    <w:uiPriority w:val="99"/>
    <w:qFormat/>
    <w:rsid w:val="004A4742"/>
    <w:rPr>
      <w:rFonts w:ascii="仿宋" w:eastAsia="仿宋" w:hAnsi="仿宋" w:cs="仿宋"/>
      <w:kern w:val="0"/>
      <w:sz w:val="32"/>
      <w:szCs w:val="32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42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4A4742"/>
    <w:pPr>
      <w:widowControl w:val="0"/>
      <w:autoSpaceDE w:val="0"/>
      <w:autoSpaceDN w:val="0"/>
    </w:pPr>
    <w:rPr>
      <w:rFonts w:ascii="仿宋" w:eastAsia="仿宋" w:hAnsi="仿宋" w:cs="仿宋"/>
      <w:sz w:val="32"/>
      <w:szCs w:val="32"/>
      <w:lang w:val="zh-CN"/>
    </w:rPr>
  </w:style>
  <w:style w:type="character" w:customStyle="1" w:styleId="Char">
    <w:name w:val="正文文本 Char"/>
    <w:basedOn w:val="a0"/>
    <w:link w:val="a3"/>
    <w:uiPriority w:val="99"/>
    <w:qFormat/>
    <w:rsid w:val="004A4742"/>
    <w:rPr>
      <w:rFonts w:ascii="仿宋" w:eastAsia="仿宋" w:hAnsi="仿宋" w:cs="仿宋"/>
      <w:kern w:val="0"/>
      <w:sz w:val="32"/>
      <w:szCs w:val="3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Company>P R C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2021-04-06T01:26:00Z</dcterms:created>
  <dcterms:modified xsi:type="dcterms:W3CDTF">2021-04-06T01:26:00Z</dcterms:modified>
</cp:coreProperties>
</file>